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563B7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6D23794A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2C5F5F">
              <w:rPr>
                <w:rFonts w:cs="Arial"/>
                <w:color w:val="000000" w:themeColor="text1"/>
                <w:sz w:val="20"/>
                <w:lang w:val="fr-FR"/>
              </w:rPr>
              <w:t>091</w:t>
            </w:r>
          </w:p>
        </w:tc>
      </w:tr>
      <w:tr w:rsidR="002C5F5F" w:rsidRPr="00E43050" w14:paraId="131C47F8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2C5F5F" w:rsidRPr="00E43050" w:rsidRDefault="002C5F5F" w:rsidP="002C5F5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DFD225F" w14:textId="5E0B7243" w:rsidR="002C5F5F" w:rsidRDefault="002C5F5F" w:rsidP="002C5F5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5F5F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2C5F5F" w:rsidRPr="00E43050" w:rsidRDefault="002C5F5F" w:rsidP="002C5F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782B4ACE" w:rsidR="002C5F5F" w:rsidRDefault="002C5F5F" w:rsidP="002C5F5F">
            <w:pPr>
              <w:rPr>
                <w:rFonts w:cs="Arial"/>
                <w:color w:val="000000"/>
                <w:sz w:val="20"/>
              </w:rPr>
            </w:pPr>
          </w:p>
        </w:tc>
      </w:tr>
      <w:tr w:rsidR="002C5F5F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2C5F5F" w:rsidRPr="00E43050" w:rsidRDefault="002C5F5F" w:rsidP="002C5F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096A0138" w:rsidR="002C5F5F" w:rsidRDefault="002C5F5F" w:rsidP="002C5F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C5F5F" w:rsidRPr="002C5F5F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2C5F5F" w:rsidRPr="00E43050" w:rsidRDefault="002C5F5F" w:rsidP="002C5F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2FE1B234" w:rsidR="002C5F5F" w:rsidRPr="00E81BCF" w:rsidRDefault="002C5F5F" w:rsidP="002C5F5F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2C5F5F" w:rsidRPr="00E253F5" w14:paraId="3D47D76B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2C5F5F" w:rsidRPr="00E43050" w:rsidRDefault="002C5F5F" w:rsidP="002C5F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007E47FE" w:rsidR="002C5F5F" w:rsidRDefault="002C5F5F" w:rsidP="002C5F5F">
            <w:pPr>
              <w:rPr>
                <w:rFonts w:cs="Arial"/>
                <w:color w:val="000000"/>
                <w:sz w:val="20"/>
              </w:rPr>
            </w:pPr>
          </w:p>
        </w:tc>
      </w:tr>
      <w:tr w:rsidR="002C5F5F" w:rsidRPr="00E253F5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2C5F5F" w:rsidRPr="00E43050" w:rsidRDefault="002C5F5F" w:rsidP="002C5F5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1873381E" w:rsidR="002C5F5F" w:rsidRDefault="002C5F5F" w:rsidP="002C5F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8,196</w:t>
            </w:r>
          </w:p>
        </w:tc>
      </w:tr>
      <w:tr w:rsidR="002C5F5F" w:rsidRPr="0090362F" w14:paraId="2920C4F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2C5F5F" w:rsidRPr="00E43050" w:rsidRDefault="002C5F5F" w:rsidP="002C5F5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07D1DF58" w:rsidR="002C5F5F" w:rsidRDefault="002C5F5F" w:rsidP="002C5F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BOUGHAMSA SALIM</w:t>
            </w:r>
          </w:p>
        </w:tc>
      </w:tr>
      <w:tr w:rsidR="002C5F5F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2C5F5F" w:rsidRPr="00E43050" w:rsidRDefault="002C5F5F" w:rsidP="002C5F5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4351A1B0" w:rsidR="002C5F5F" w:rsidRDefault="002C5F5F" w:rsidP="002C5F5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</w:tr>
      <w:tr w:rsidR="00E253F5" w:rsidRPr="0090362F" w14:paraId="68ED2440" w14:textId="77777777" w:rsidTr="002C5F5F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079C7940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C5F5F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C5F5F" w:rsidRPr="00E43050" w:rsidRDefault="002C5F5F" w:rsidP="002C5F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43BEEF09" w:rsidR="002C5F5F" w:rsidRDefault="002C5F5F" w:rsidP="002C5F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2AF774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C5F5F" w:rsidRPr="00E43050" w:rsidRDefault="002C5F5F" w:rsidP="002C5F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5F5F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C5F5F" w:rsidRPr="00E43050" w:rsidRDefault="002C5F5F" w:rsidP="002C5F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5BFB11A2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3D92AB27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C5F5F" w:rsidRPr="00E43050" w:rsidRDefault="002C5F5F" w:rsidP="002C5F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5F5F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C5F5F" w:rsidRPr="00E43050" w:rsidRDefault="002C5F5F" w:rsidP="002C5F5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6D8E212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459A0A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C5F5F" w:rsidRPr="00E43050" w:rsidRDefault="002C5F5F" w:rsidP="002C5F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5F5F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C5F5F" w:rsidRPr="00E43050" w:rsidRDefault="002C5F5F" w:rsidP="002C5F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04919D02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71F00A9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C5F5F" w:rsidRPr="00E43050" w:rsidRDefault="002C5F5F" w:rsidP="002C5F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5F5F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C5F5F" w:rsidRPr="00E43050" w:rsidRDefault="002C5F5F" w:rsidP="002C5F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28953B09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19777E7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C5F5F" w:rsidRPr="00E43050" w:rsidRDefault="002C5F5F" w:rsidP="002C5F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C5F5F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C5F5F" w:rsidRPr="00E43050" w:rsidRDefault="002C5F5F" w:rsidP="002C5F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618AC2CA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25362CF3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C5F5F" w:rsidRPr="00E43050" w:rsidRDefault="002C5F5F" w:rsidP="002C5F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C5F5F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C5F5F" w:rsidRPr="0033444D" w:rsidRDefault="002C5F5F" w:rsidP="002C5F5F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55A3759D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1462B44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77777777" w:rsidR="002C5F5F" w:rsidRPr="0033444D" w:rsidRDefault="002C5F5F" w:rsidP="002C5F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2C5F5F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65077DDB" w:rsidR="002C5F5F" w:rsidRPr="009A52CF" w:rsidRDefault="002C5F5F" w:rsidP="002C5F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2A01CD81" w14:textId="61F6FF6E" w:rsidR="002C5F5F" w:rsidRPr="009A52CF" w:rsidRDefault="002C5F5F" w:rsidP="002C5F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23584DD" w14:textId="559722A9" w:rsidR="002C5F5F" w:rsidRPr="009A52CF" w:rsidRDefault="002C5F5F" w:rsidP="002C5F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1559" w:type="dxa"/>
            <w:vAlign w:val="center"/>
          </w:tcPr>
          <w:p w14:paraId="7A36D232" w14:textId="4ACCFECB" w:rsidR="002C5F5F" w:rsidRPr="009A52CF" w:rsidRDefault="002C5F5F" w:rsidP="002C5F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1559" w:type="dxa"/>
            <w:vAlign w:val="center"/>
          </w:tcPr>
          <w:p w14:paraId="242AC60C" w14:textId="7A92CB29" w:rsidR="002C5F5F" w:rsidRPr="009A52CF" w:rsidRDefault="002C5F5F" w:rsidP="002C5F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2127" w:type="dxa"/>
            <w:vAlign w:val="center"/>
          </w:tcPr>
          <w:p w14:paraId="17FC73D5" w14:textId="5A92259A" w:rsidR="002C5F5F" w:rsidRPr="009A52CF" w:rsidRDefault="002C5F5F" w:rsidP="002C5F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34,5166667</w:t>
            </w:r>
          </w:p>
        </w:tc>
        <w:tc>
          <w:tcPr>
            <w:tcW w:w="1559" w:type="dxa"/>
            <w:vAlign w:val="center"/>
          </w:tcPr>
          <w:p w14:paraId="4AF47211" w14:textId="6E27A0A1" w:rsidR="002C5F5F" w:rsidRPr="009A52CF" w:rsidRDefault="002C5F5F" w:rsidP="002C5F5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13,4833333</w:t>
            </w:r>
          </w:p>
        </w:tc>
      </w:tr>
      <w:tr w:rsidR="002C5F5F" w:rsidRPr="00E43050" w14:paraId="68F7C428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0451FB3D" w14:textId="014A43F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58201911" w14:textId="191F125C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626E8D12" w14:textId="581017E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1559" w:type="dxa"/>
            <w:vAlign w:val="center"/>
          </w:tcPr>
          <w:p w14:paraId="4626DAF5" w14:textId="7C72055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12:31</w:t>
            </w:r>
          </w:p>
        </w:tc>
        <w:tc>
          <w:tcPr>
            <w:tcW w:w="1559" w:type="dxa"/>
            <w:vAlign w:val="center"/>
          </w:tcPr>
          <w:p w14:paraId="5BAAC6AA" w14:textId="3D44E6D4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13:23</w:t>
            </w:r>
          </w:p>
        </w:tc>
        <w:tc>
          <w:tcPr>
            <w:tcW w:w="2127" w:type="dxa"/>
            <w:vAlign w:val="center"/>
          </w:tcPr>
          <w:p w14:paraId="4194438C" w14:textId="17581A46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34,4166667</w:t>
            </w:r>
          </w:p>
        </w:tc>
        <w:tc>
          <w:tcPr>
            <w:tcW w:w="1559" w:type="dxa"/>
            <w:vAlign w:val="center"/>
          </w:tcPr>
          <w:p w14:paraId="6FF018E4" w14:textId="29F4BF4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13,7833333</w:t>
            </w:r>
          </w:p>
        </w:tc>
      </w:tr>
      <w:tr w:rsidR="002C5F5F" w:rsidRPr="00E43050" w14:paraId="64BA7B70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14DAE46B" w14:textId="2D5BDEF1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2C799572" w14:textId="3884819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4F66EF36" w14:textId="4E6C66FB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59" w:type="dxa"/>
            <w:vAlign w:val="center"/>
          </w:tcPr>
          <w:p w14:paraId="3AF3B852" w14:textId="2FB77EF4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08:08</w:t>
            </w:r>
          </w:p>
        </w:tc>
        <w:tc>
          <w:tcPr>
            <w:tcW w:w="1559" w:type="dxa"/>
            <w:vAlign w:val="center"/>
          </w:tcPr>
          <w:p w14:paraId="32F2E321" w14:textId="2D8E3354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08:53</w:t>
            </w:r>
          </w:p>
        </w:tc>
        <w:tc>
          <w:tcPr>
            <w:tcW w:w="2127" w:type="dxa"/>
            <w:vAlign w:val="center"/>
          </w:tcPr>
          <w:p w14:paraId="2B002B74" w14:textId="4353EB71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34,5166667</w:t>
            </w:r>
          </w:p>
        </w:tc>
        <w:tc>
          <w:tcPr>
            <w:tcW w:w="1559" w:type="dxa"/>
            <w:vAlign w:val="center"/>
          </w:tcPr>
          <w:p w14:paraId="408FB90A" w14:textId="057C244C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13,4833333</w:t>
            </w: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57D1B1FD" w:rsidR="0033444D" w:rsidRDefault="00FF2B8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FOP1 </w:t>
      </w:r>
      <w:r w:rsidR="002C5F5F">
        <w:rPr>
          <w:rFonts w:cs="Arial"/>
          <w:sz w:val="20"/>
          <w:lang w:val="fr-FR"/>
        </w:rPr>
        <w:t>opération de pêche nulle (sans capture)</w:t>
      </w:r>
    </w:p>
    <w:p w14:paraId="582DE3CD" w14:textId="2FA8FE0A" w:rsidR="002C5F5F" w:rsidRPr="00D606EF" w:rsidRDefault="002C5F5F" w:rsidP="002C5F5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FOP2 opération de pêche avec remise à l’eau volontaire</w:t>
      </w:r>
    </w:p>
    <w:p w14:paraId="7389088F" w14:textId="25AE8F45" w:rsidR="002C5F5F" w:rsidRPr="00D606EF" w:rsidRDefault="002C5F5F" w:rsidP="002C5F5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FOP3 opération de pêche nulle (sans capture)</w:t>
      </w:r>
    </w:p>
    <w:p w14:paraId="22A612D9" w14:textId="77777777" w:rsidR="002C5F5F" w:rsidRPr="00D606EF" w:rsidRDefault="002C5F5F">
      <w:pPr>
        <w:rPr>
          <w:rFonts w:cs="Arial"/>
          <w:sz w:val="20"/>
          <w:lang w:val="fr-FR"/>
        </w:rPr>
      </w:pP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563B7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E81BC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EF558DF" w:rsidR="00E81BCF" w:rsidRDefault="002C5F5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35AA78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598F8E8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1A98235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2F3EE30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2DE46D39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4A8A121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40E9205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012699D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C3C3A96" w14:textId="255F4F23"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546BA963" w14:textId="0536D3E2" w:rsidR="002C5F5F" w:rsidRPr="002C5F5F" w:rsidRDefault="002C5F5F" w:rsidP="009B2832">
      <w:pPr>
        <w:pStyle w:val="BodyText"/>
        <w:rPr>
          <w:rFonts w:cs="Arial"/>
          <w:sz w:val="18"/>
          <w:szCs w:val="18"/>
          <w:lang w:val="fr-FR"/>
        </w:rPr>
      </w:pPr>
      <w:r w:rsidRPr="002C5F5F">
        <w:rPr>
          <w:rFonts w:cs="Arial"/>
          <w:sz w:val="18"/>
          <w:szCs w:val="18"/>
          <w:lang w:val="fr-FR"/>
        </w:rPr>
        <w:t>A</w:t>
      </w:r>
      <w:r>
        <w:rPr>
          <w:rFonts w:cs="Arial"/>
          <w:sz w:val="18"/>
          <w:szCs w:val="18"/>
          <w:lang w:val="fr-FR"/>
        </w:rPr>
        <w:t>ucune PTN n’a été envoyée durant le déploiement.</w:t>
      </w:r>
    </w:p>
    <w:p w14:paraId="6D57AC83" w14:textId="77777777" w:rsidR="00E81BCF" w:rsidRPr="001F5D48" w:rsidRDefault="00E81BCF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4563B7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E81BCF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605E97E2" w:rsidR="00E81BCF" w:rsidRPr="00290DE1" w:rsidRDefault="002C5F5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228C5216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05582B93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65D05BA1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236B48B0" w:rsidR="00E81BCF" w:rsidRPr="00290DE1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0E3FE5D" w14:textId="77777777" w:rsidR="00E81BCF" w:rsidRDefault="00E81BC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3FF358DC" w14:textId="5781FD6C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2C5F5F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546407AF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</w:t>
      </w:r>
      <w:r w:rsidR="002C5F5F">
        <w:rPr>
          <w:rFonts w:cs="Arial"/>
          <w:sz w:val="20"/>
          <w:lang w:val="fr-FR"/>
        </w:rPr>
        <w:t xml:space="preserve"> ordre de</w:t>
      </w:r>
      <w:r w:rsidRPr="00D606EF">
        <w:rPr>
          <w:rFonts w:cs="Arial"/>
          <w:sz w:val="20"/>
          <w:lang w:val="fr-FR"/>
        </w:rPr>
        <w:t xml:space="preserve"> remise à l’eau</w:t>
      </w:r>
      <w:r w:rsidR="002C5F5F">
        <w:rPr>
          <w:rFonts w:cs="Arial"/>
          <w:sz w:val="20"/>
          <w:lang w:val="fr-FR"/>
        </w:rPr>
        <w:t xml:space="preserve"> reçu.</w:t>
      </w: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019B0F73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34AC5810" w14:textId="660C0E6C" w:rsidR="002C5F5F" w:rsidRDefault="002C5F5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réalisée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E81BC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67E2C48C" w:rsidR="00E81BCF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020729FF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56C9427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2941A7A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0E247FA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4D95FD55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22526268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8DF1C6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34A3542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1C16E03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1C87AD7A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4563B7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E81BC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150006A3" w:rsidR="00E81BCF" w:rsidRDefault="002C5F5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0D5888BF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68CCA165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40BB3427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924057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E81BCF" w:rsidRPr="00214300" w:rsidRDefault="00E81BC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4563B7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134"/>
        <w:gridCol w:w="2198"/>
        <w:gridCol w:w="2043"/>
        <w:gridCol w:w="1426"/>
        <w:gridCol w:w="1812"/>
        <w:gridCol w:w="1360"/>
      </w:tblGrid>
      <w:tr w:rsidR="00327747" w:rsidRPr="00E43050" w14:paraId="112CFDBF" w14:textId="77777777" w:rsidTr="00E81BCF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134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198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E81BCF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98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E81BCF" w:rsidRPr="00E43050" w14:paraId="2A192375" w14:textId="77777777" w:rsidTr="00E81BCF">
        <w:trPr>
          <w:trHeight w:val="378"/>
        </w:trPr>
        <w:tc>
          <w:tcPr>
            <w:tcW w:w="1362" w:type="dxa"/>
            <w:vAlign w:val="center"/>
          </w:tcPr>
          <w:p w14:paraId="6C5D16CD" w14:textId="7EAECA40" w:rsidR="00E81BCF" w:rsidRDefault="002C5F5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9B4F6C0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4E3F9E9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C232BA6" w14:textId="360739C2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98" w:type="dxa"/>
            <w:vAlign w:val="center"/>
          </w:tcPr>
          <w:p w14:paraId="0C4E3E9F" w14:textId="50A07076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032C2BFE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51213CF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951C5E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3D0B65E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03426D6B" w14:textId="77777777" w:rsidR="00E81BCF" w:rsidRDefault="00E81BCF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</w:p>
    <w:p w14:paraId="710882D0" w14:textId="4C66150D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81BCF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082D4A90" w:rsidR="00E81BCF" w:rsidRDefault="002C5F5F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CDA1A0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17CBB48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5864382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6BEC040C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13B0424B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01DCEE57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81BCF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E81BCF" w:rsidRPr="00E43050" w:rsidRDefault="00E81BCF" w:rsidP="00E81BC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E81BCF" w:rsidRPr="00E43050" w:rsidRDefault="00E81BCF" w:rsidP="00E81BC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26ACD9ED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099B5231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6A7AF1CE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1D5BEC0A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17150B37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56265198" w:rsidR="00E81BCF" w:rsidRPr="00E43050" w:rsidRDefault="00E81BCF" w:rsidP="00E81BCF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4563B7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C5F5F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772A07D5" w:rsidR="002C5F5F" w:rsidRDefault="002C5F5F" w:rsidP="002C5F5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49B8E3A3" w14:textId="73B238C5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08/20</w:t>
            </w:r>
          </w:p>
        </w:tc>
        <w:tc>
          <w:tcPr>
            <w:tcW w:w="1606" w:type="dxa"/>
            <w:vAlign w:val="center"/>
          </w:tcPr>
          <w:p w14:paraId="5501C2EC" w14:textId="799857CB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F9FC85A" w14:textId="448297A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6FD5FEC2" w14:textId="1A4524D7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EE0158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C5F5F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D424FB9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773E0B6A" w14:textId="0CBEEF02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09/20</w:t>
            </w:r>
          </w:p>
        </w:tc>
        <w:tc>
          <w:tcPr>
            <w:tcW w:w="1606" w:type="dxa"/>
            <w:vAlign w:val="center"/>
          </w:tcPr>
          <w:p w14:paraId="2248CFBB" w14:textId="28CDC52C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5E55F3E7" w14:textId="418A9B44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227ABCE3" w14:textId="4D9AF707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59AD0D61" w14:textId="2283598C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C5F5F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71C2EC19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6CD510DA" w14:textId="384A8E3C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09/20</w:t>
            </w:r>
          </w:p>
        </w:tc>
        <w:tc>
          <w:tcPr>
            <w:tcW w:w="1606" w:type="dxa"/>
            <w:vAlign w:val="center"/>
          </w:tcPr>
          <w:p w14:paraId="44F47DF2" w14:textId="60B3E87F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72908567" w14:textId="09E3FFEB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D5AAE1D" w14:textId="6EEE22A4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0AD66561" w14:textId="510F2AE7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C5F5F" w:rsidRPr="00E43050" w14:paraId="49F9D03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990B857" w14:textId="4DEDC91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2FFCAD49" w14:textId="36495EA3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11/20</w:t>
            </w:r>
          </w:p>
        </w:tc>
        <w:tc>
          <w:tcPr>
            <w:tcW w:w="1606" w:type="dxa"/>
            <w:vAlign w:val="center"/>
          </w:tcPr>
          <w:p w14:paraId="0B908E88" w14:textId="37C06BC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43B8B60C" w14:textId="6BF3A5F4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02CBE82" w14:textId="7D327AB9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974" w:type="dxa"/>
            <w:vAlign w:val="center"/>
          </w:tcPr>
          <w:p w14:paraId="6F953406" w14:textId="149AF96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C5F5F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2953A16E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1AA24611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11/20</w:t>
            </w:r>
          </w:p>
        </w:tc>
        <w:tc>
          <w:tcPr>
            <w:tcW w:w="1606" w:type="dxa"/>
            <w:vAlign w:val="center"/>
          </w:tcPr>
          <w:p w14:paraId="703C7E4F" w14:textId="26BB9357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57A6C6E7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351FFEE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974" w:type="dxa"/>
            <w:vAlign w:val="center"/>
          </w:tcPr>
          <w:p w14:paraId="3D4F1819" w14:textId="60A7AB43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C5F5F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1EFA9584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4944931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14/20</w:t>
            </w:r>
          </w:p>
        </w:tc>
        <w:tc>
          <w:tcPr>
            <w:tcW w:w="1606" w:type="dxa"/>
            <w:vAlign w:val="center"/>
          </w:tcPr>
          <w:p w14:paraId="7B377AC0" w14:textId="3543962D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76970F5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05403F98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48D675F3" w:rsidR="002C5F5F" w:rsidRDefault="002C5F5F" w:rsidP="002C5F5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4563B7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237ADB5F" w14:textId="77777777" w:rsidR="00E81BCF" w:rsidRDefault="00E81BC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A938548" w14:textId="266C4AB5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261DC85B" w:rsidR="00950F1B" w:rsidRDefault="002C5F5F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2C5F5F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5A294AD6" w:rsidR="00950F1B" w:rsidRPr="00E43050" w:rsidRDefault="002C5F5F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5F9C1BE8" w:rsidR="00950F1B" w:rsidRPr="00AE3CB1" w:rsidRDefault="002C5F5F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0343B096" w:rsidR="009B42CF" w:rsidRPr="002C5F5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 xml:space="preserve">Autres </w:t>
      </w:r>
      <w:r w:rsidR="00886E8F" w:rsidRPr="002C5F5F">
        <w:rPr>
          <w:rFonts w:cs="Arial"/>
          <w:bCs/>
          <w:sz w:val="20"/>
          <w:lang w:val="fr-FR"/>
        </w:rPr>
        <w:t>activités pouvant aller à l’encontre des mesures de conse</w:t>
      </w:r>
      <w:r w:rsidR="0045094D" w:rsidRPr="002C5F5F">
        <w:rPr>
          <w:rFonts w:cs="Arial"/>
          <w:bCs/>
          <w:sz w:val="20"/>
          <w:lang w:val="fr-FR"/>
        </w:rPr>
        <w:t>rvation et de gestion de l’ICCAT :</w:t>
      </w:r>
      <w:r w:rsidR="00CE75E1" w:rsidRPr="002C5F5F">
        <w:rPr>
          <w:rFonts w:cs="Arial"/>
          <w:bCs/>
          <w:sz w:val="20"/>
          <w:lang w:val="fr-FR"/>
        </w:rPr>
        <w:t xml:space="preserve"> </w:t>
      </w:r>
    </w:p>
    <w:p w14:paraId="56DA0BC3" w14:textId="6BF58AFC" w:rsidR="002C5F5F" w:rsidRPr="002C5F5F" w:rsidRDefault="002C5F5F" w:rsidP="00954546">
      <w:pPr>
        <w:pStyle w:val="BodyText"/>
        <w:spacing w:line="240" w:lineRule="atLeast"/>
        <w:rPr>
          <w:rFonts w:cs="Arial"/>
          <w:b/>
          <w:bCs/>
          <w:sz w:val="20"/>
          <w:lang w:val="fr-FR"/>
        </w:rPr>
      </w:pPr>
      <w:r w:rsidRPr="002C5F5F">
        <w:rPr>
          <w:rFonts w:cs="Arial"/>
          <w:b/>
          <w:bCs/>
          <w:sz w:val="20"/>
          <w:lang w:val="fr-FR"/>
        </w:rPr>
        <w:t>PNC envoyée le 10/06/2019 :</w:t>
      </w:r>
    </w:p>
    <w:p w14:paraId="56C61A25" w14:textId="77777777" w:rsidR="002C5F5F" w:rsidRPr="002C5F5F" w:rsidRDefault="002C5F5F" w:rsidP="002C5F5F">
      <w:pPr>
        <w:rPr>
          <w:rFonts w:ascii="Calibri" w:hAnsi="Calibri"/>
          <w:sz w:val="20"/>
          <w:lang w:val="fr-FR"/>
        </w:rPr>
      </w:pPr>
      <w:r w:rsidRPr="002C5F5F">
        <w:rPr>
          <w:sz w:val="20"/>
          <w:lang w:val="fr-FR"/>
        </w:rPr>
        <w:t xml:space="preserve">Le 01/06/2019, après une opération de pêche nulle (sans capture), le capitaine n’a pas voulu l’enregistrer dans le carnet de pêche. </w:t>
      </w:r>
    </w:p>
    <w:p w14:paraId="08E5E299" w14:textId="77777777" w:rsidR="002C5F5F" w:rsidRPr="002C5F5F" w:rsidRDefault="002C5F5F" w:rsidP="002C5F5F">
      <w:pPr>
        <w:rPr>
          <w:sz w:val="20"/>
          <w:lang w:val="fr-FR"/>
        </w:rPr>
      </w:pPr>
      <w:r w:rsidRPr="002C5F5F">
        <w:rPr>
          <w:sz w:val="20"/>
          <w:lang w:val="fr-FR"/>
        </w:rPr>
        <w:t>Cela va à l’encontre de l’annexe 2 de la recommandation 18-02.</w:t>
      </w:r>
    </w:p>
    <w:p w14:paraId="45E1D291" w14:textId="77777777" w:rsidR="002C5F5F" w:rsidRPr="002C5F5F" w:rsidRDefault="002C5F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2C5F5F">
        <w:rPr>
          <w:rFonts w:cs="Arial"/>
          <w:sz w:val="20"/>
          <w:lang w:val="fr-FR"/>
        </w:rPr>
        <w:t>3</w:t>
      </w:r>
      <w:r w:rsidR="00BC0E29" w:rsidRPr="002C5F5F">
        <w:rPr>
          <w:rFonts w:cs="Arial"/>
          <w:sz w:val="20"/>
          <w:lang w:val="fr-FR"/>
        </w:rPr>
        <w:t xml:space="preserve">. </w:t>
      </w:r>
      <w:r w:rsidR="0045094D" w:rsidRPr="002C5F5F">
        <w:rPr>
          <w:rFonts w:cs="Arial"/>
          <w:sz w:val="20"/>
          <w:lang w:val="fr-FR"/>
        </w:rPr>
        <w:t>Activité des autres</w:t>
      </w:r>
      <w:r w:rsidR="0045094D">
        <w:rPr>
          <w:rFonts w:cs="Arial"/>
          <w:sz w:val="20"/>
          <w:lang w:val="fr-FR"/>
        </w:rPr>
        <w:t xml:space="preserve">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1AD4E59A" w14:textId="77777777" w:rsidR="00351375" w:rsidRDefault="00351375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3BAFD7C1" w14:textId="337E9989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81BCF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2E7E8F3D" w:rsidR="00E81BCF" w:rsidRDefault="00351375" w:rsidP="00E81BC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D865371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18512F0A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62E8CEC4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630F742D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4790DB3" w:rsidR="00E81BCF" w:rsidRDefault="00E81BCF" w:rsidP="00E81BC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51375" w14:paraId="160DFAD3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BE1E" w14:textId="24D0697A" w:rsidR="00351375" w:rsidRDefault="00351375" w:rsidP="003513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HADJ SAMI NEIFAR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F31EE" w14:textId="2C9F0F3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57AB" w14:textId="406E0FD3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291D" w14:textId="1CCD8FDC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3V5037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3041" w14:textId="57E1891E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1375" w14:paraId="1359DDBA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1DAF" w14:textId="3B94BAC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Ahmed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A2C8" w14:textId="30DDFA3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0B530" w14:textId="4D48172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C6D0" w14:textId="3631F73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BAE7" w14:textId="26496FF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1375" w14:paraId="05018F01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E7CE" w14:textId="5114E19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ELMAJD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D5BA" w14:textId="43571F9C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C1F34" w14:textId="27A3599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F79D" w14:textId="047FF78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2743" w14:textId="1ABC728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:rsidRPr="00200146" w14:paraId="6B1C3F1C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CFB0" w14:textId="0B25177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0DE" w14:textId="3F40336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D487" w14:textId="1FC3FE73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1B82" w14:textId="0F008BF3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0340" w14:textId="283916D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351375" w:rsidRPr="00200146" w:rsidRDefault="00351375" w:rsidP="0035137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51375" w14:paraId="426356F7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FF1F" w14:textId="59B76EE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C1B" w14:textId="64816A2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1B76" w14:textId="21193EE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E30" w14:textId="408E1B1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E5A1" w14:textId="294EAC1C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07680FA9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1F2A" w14:textId="4D15CBCD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7B82" w14:textId="02410B0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769" w14:textId="4E905A3D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9EED" w14:textId="1DE59D6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C464" w14:textId="4AF1024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1D024BB8" w14:textId="77777777" w:rsidTr="0020014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7081" w14:textId="47A784E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E1D9" w14:textId="07DDE7D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2BA2" w14:textId="2EA3ABDE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AB9C" w14:textId="5A17ECF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45DA3" w14:textId="6894A326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41CF6E8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8E4F" w14:textId="2C9F6B4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5CF1" w14:textId="0E013C46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16749" w14:textId="1159127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3E47" w14:textId="24FA04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ECB5" w14:textId="1A3CD49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51375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3BAE9336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76F06B0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1717370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4FA80F8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449B38A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77527D5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C53F3" w14:textId="11D8B53C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D4DF9" w14:textId="41AD877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AT000TUN00087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501E1" w14:textId="3933348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5E5F5" w14:textId="7C7202E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3V2356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3E44F" w14:textId="3CE5D05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91A6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6BF3857D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EA1D5" w14:textId="5776D95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Hassene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349B7" w14:textId="057CFE3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FA316" w14:textId="2730E6A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3FE9" w14:textId="1A0EA09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9AF9" w14:textId="3E33929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60751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5B06C34F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50F28" w14:textId="5B8BFE4D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37062" w14:textId="24A7C07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B4D5F" w14:textId="528E7B2D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41366" w14:textId="3F185C2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8FA63" w14:textId="2494A9E6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A62A2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68873A8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921B" w14:textId="7646B2F2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4D893" w14:textId="114BD85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52CCF" w14:textId="25B64C3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4DDE2" w14:textId="5D964A3E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1B63" w14:textId="69AB272E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4A192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63EAD62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C1FE3" w14:textId="660AF6C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NEEMET ELLAH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003B5" w14:textId="4DAB610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1218" w14:textId="42B53C3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1E64E" w14:textId="3DD4673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D1207" w14:textId="18899E2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9929F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011BC58F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72BDA" w14:textId="7283FAF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2A2E" w14:textId="4C40425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0F455" w14:textId="583E6883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A67F9" w14:textId="6D3C400E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3A87B" w14:textId="3B724A7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3352C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36FECF8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B9FF" w14:textId="2A9F173D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2435" w14:textId="344B437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BEFE9" w14:textId="46692BC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C052" w14:textId="4BC1B74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1DB3D" w14:textId="61A00E6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477A6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59439D0B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C5F08" w14:textId="545584CC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 WAHEB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6B2D0" w14:textId="6FD457D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A788" w14:textId="403B4CE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01AB" w14:textId="3E029DA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3V2387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AE13B" w14:textId="0565DD3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3B53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61BDC7EC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C8A30" w14:textId="2FE3610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Mohsen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0916" w14:textId="410DA37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F6CEF" w14:textId="4345750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2BB6F" w14:textId="5AA79B7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D440C" w14:textId="6B03B26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87F71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6DE7B7C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BA805" w14:textId="07DF8CD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99FDC" w14:textId="262A8D7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67ECF" w14:textId="4980D52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B9467" w14:textId="6E7E46B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91F05" w14:textId="7D6B6C2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7B000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650264D9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24DF1" w14:textId="1D215C0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5121C" w14:textId="23D356A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83E0" w14:textId="7DAEFDCE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42210" w14:textId="3D4BC53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72B0" w14:textId="1ED8BE4C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B098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4C8F95E5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3CA6D" w14:textId="7C0926B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97928" w14:textId="062075FC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AT000TUN00973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F142" w14:textId="265AFD1F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693C" w14:textId="0BAD471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3VFO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7112A" w14:textId="118BD82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A6774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4CD0125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65A58" w14:textId="3CF01182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4A7E0" w14:textId="60DC6AB0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2847" w14:textId="02F5C03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ACE7C" w14:textId="28DB2B56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048B4" w14:textId="7B1A4EA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223B2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703AF447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C9A06" w14:textId="3B48F17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Yousri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D323" w14:textId="7863C86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9C253" w14:textId="270B17E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0D779" w14:textId="6FA059F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3V4297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71753" w14:textId="75A87E9E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680E1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6AAA7084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A3F02" w14:textId="5C0E799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ABDELKADER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FE2E8" w14:textId="325BA25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09415" w14:textId="006FF9E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DAD24" w14:textId="62D347B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80ACF" w14:textId="5E73432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35AAD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39107D52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77B5" w14:textId="44D339C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lastRenderedPageBreak/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C28FA" w14:textId="765CA45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CF0EF" w14:textId="5B199304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3F33D" w14:textId="7F29F29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5316" w14:textId="074B970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4A5D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57B398F1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47AB8" w14:textId="79ED557B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Kods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4CD11" w14:textId="20F5588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AT000TUN00770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BF86A" w14:textId="7F511A69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5E249" w14:textId="656F2E4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3V2862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6D406" w14:textId="754EFE48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0CB49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1375" w14:paraId="59CA5608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F4532" w14:textId="727DFB9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E5B5E" w14:textId="662A2F11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3F494" w14:textId="7B5C7D35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738F" w14:textId="263C58E2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3V5231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0BB7" w14:textId="742AAF0A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E525B" w14:textId="77777777" w:rsidR="00351375" w:rsidRDefault="00351375" w:rsidP="0035137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563B7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563B7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57DBC" w14:textId="77777777" w:rsidR="00B06F6E" w:rsidRPr="00064508" w:rsidRDefault="00B06F6E" w:rsidP="00064508">
      <w:r>
        <w:separator/>
      </w:r>
    </w:p>
  </w:endnote>
  <w:endnote w:type="continuationSeparator" w:id="0">
    <w:p w14:paraId="176B0E53" w14:textId="77777777" w:rsidR="00B06F6E" w:rsidRPr="00064508" w:rsidRDefault="00B06F6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4C65EA" w14:textId="77777777" w:rsidR="00B06F6E" w:rsidRPr="00064508" w:rsidRDefault="00B06F6E" w:rsidP="00064508">
      <w:r>
        <w:separator/>
      </w:r>
    </w:p>
  </w:footnote>
  <w:footnote w:type="continuationSeparator" w:id="0">
    <w:p w14:paraId="545FD93C" w14:textId="77777777" w:rsidR="00B06F6E" w:rsidRPr="00064508" w:rsidRDefault="00B06F6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A6DC9"/>
    <w:rsid w:val="002B6CE8"/>
    <w:rsid w:val="002C232C"/>
    <w:rsid w:val="002C5C3B"/>
    <w:rsid w:val="002C5F5F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137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3B7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36EBF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6F6E"/>
    <w:rsid w:val="00B079D0"/>
    <w:rsid w:val="00B07AF0"/>
    <w:rsid w:val="00B106E9"/>
    <w:rsid w:val="00B17F43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203F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1BCF"/>
    <w:rsid w:val="00E853C0"/>
    <w:rsid w:val="00E861CF"/>
    <w:rsid w:val="00E872AE"/>
    <w:rsid w:val="00E873E7"/>
    <w:rsid w:val="00EA0988"/>
    <w:rsid w:val="00EA1EC4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2B89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12</Pages>
  <Words>1687</Words>
  <Characters>9646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2019-06-14T08:11:00Z</cp:lastPrinted>
  <dcterms:created xsi:type="dcterms:W3CDTF">2019-06-10T16:37:00Z</dcterms:created>
  <dcterms:modified xsi:type="dcterms:W3CDTF">2019-06-21T12:17:00Z</dcterms:modified>
</cp:coreProperties>
</file>